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text" w:horzAnchor="page" w:tblpX="1597" w:tblpY="113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1"/>
        <w:gridCol w:w="309"/>
        <w:gridCol w:w="450"/>
        <w:gridCol w:w="321"/>
        <w:gridCol w:w="129"/>
        <w:gridCol w:w="300"/>
        <w:gridCol w:w="210"/>
        <w:gridCol w:w="363"/>
        <w:gridCol w:w="84"/>
        <w:gridCol w:w="93"/>
        <w:gridCol w:w="150"/>
        <w:gridCol w:w="255"/>
        <w:gridCol w:w="690"/>
        <w:gridCol w:w="135"/>
        <w:gridCol w:w="345"/>
        <w:gridCol w:w="333"/>
        <w:gridCol w:w="387"/>
        <w:gridCol w:w="120"/>
        <w:gridCol w:w="435"/>
        <w:gridCol w:w="528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6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 名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 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275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民 族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369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面 貌</w:t>
            </w:r>
          </w:p>
        </w:tc>
        <w:tc>
          <w:tcPr>
            <w:tcW w:w="1509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425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状 况</w:t>
            </w:r>
          </w:p>
        </w:tc>
        <w:tc>
          <w:tcPr>
            <w:tcW w:w="840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术职务</w:t>
            </w:r>
          </w:p>
        </w:tc>
        <w:tc>
          <w:tcPr>
            <w:tcW w:w="2166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紧急联系人电话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现工作单位</w:t>
            </w:r>
          </w:p>
        </w:tc>
        <w:tc>
          <w:tcPr>
            <w:tcW w:w="3045" w:type="dxa"/>
            <w:gridSpan w:val="11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居住地址</w:t>
            </w:r>
          </w:p>
        </w:tc>
        <w:tc>
          <w:tcPr>
            <w:tcW w:w="3080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7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                                          年  月  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简阳市财政局公开招聘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编外人员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0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381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7F60"/>
    <w:rsid w:val="00015C6C"/>
    <w:rsid w:val="000B5D30"/>
    <w:rsid w:val="00225176"/>
    <w:rsid w:val="002A1FA2"/>
    <w:rsid w:val="00324D9A"/>
    <w:rsid w:val="003A284D"/>
    <w:rsid w:val="003F5BED"/>
    <w:rsid w:val="00427CFF"/>
    <w:rsid w:val="00461C0C"/>
    <w:rsid w:val="005739E0"/>
    <w:rsid w:val="00617F60"/>
    <w:rsid w:val="00637515"/>
    <w:rsid w:val="006F53E8"/>
    <w:rsid w:val="00777784"/>
    <w:rsid w:val="007C2472"/>
    <w:rsid w:val="00800058"/>
    <w:rsid w:val="008C728B"/>
    <w:rsid w:val="00924B2A"/>
    <w:rsid w:val="009D595D"/>
    <w:rsid w:val="00A45831"/>
    <w:rsid w:val="00AD08F9"/>
    <w:rsid w:val="00B24F7C"/>
    <w:rsid w:val="00B75401"/>
    <w:rsid w:val="00BF0B2E"/>
    <w:rsid w:val="00C63C16"/>
    <w:rsid w:val="00D151D1"/>
    <w:rsid w:val="00D43E1B"/>
    <w:rsid w:val="00DB0099"/>
    <w:rsid w:val="00DB5ABB"/>
    <w:rsid w:val="00E724B4"/>
    <w:rsid w:val="00EC6C05"/>
    <w:rsid w:val="03BC2B85"/>
    <w:rsid w:val="070651A1"/>
    <w:rsid w:val="07A1095C"/>
    <w:rsid w:val="0FA201B4"/>
    <w:rsid w:val="19782D58"/>
    <w:rsid w:val="29072063"/>
    <w:rsid w:val="29ED2CCE"/>
    <w:rsid w:val="34F23B6A"/>
    <w:rsid w:val="411F416F"/>
    <w:rsid w:val="41321107"/>
    <w:rsid w:val="42370D69"/>
    <w:rsid w:val="446B764F"/>
    <w:rsid w:val="463F7A79"/>
    <w:rsid w:val="4A637FD2"/>
    <w:rsid w:val="4BB61845"/>
    <w:rsid w:val="506B057F"/>
    <w:rsid w:val="597348AF"/>
    <w:rsid w:val="66A5254A"/>
    <w:rsid w:val="66E91D1D"/>
    <w:rsid w:val="6D323906"/>
    <w:rsid w:val="6E981C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415</Words>
  <Characters>2371</Characters>
  <Lines>19</Lines>
  <Paragraphs>5</Paragraphs>
  <ScaleCrop>false</ScaleCrop>
  <LinksUpToDate>false</LinksUpToDate>
  <CharactersWithSpaces>2781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2018-06-08T02:31:00Z</cp:lastPrinted>
  <dcterms:modified xsi:type="dcterms:W3CDTF">2018-08-14T08:39:34Z</dcterms:modified>
  <dc:title>简阳市规划局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