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方正小标宋简体" w:hAnsi="微软雅黑" w:eastAsia="方正小标宋简体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附件：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简阳市档案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馆编外人员报名表</w:t>
      </w:r>
    </w:p>
    <w:tbl>
      <w:tblPr>
        <w:tblStyle w:val="9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7FE"/>
    <w:rsid w:val="00047901"/>
    <w:rsid w:val="001400F4"/>
    <w:rsid w:val="001A2F66"/>
    <w:rsid w:val="002A5147"/>
    <w:rsid w:val="00365AB2"/>
    <w:rsid w:val="00425646"/>
    <w:rsid w:val="00430941"/>
    <w:rsid w:val="004C27FE"/>
    <w:rsid w:val="004F41D5"/>
    <w:rsid w:val="005E3CAB"/>
    <w:rsid w:val="00600F35"/>
    <w:rsid w:val="00606FE9"/>
    <w:rsid w:val="00773F68"/>
    <w:rsid w:val="007D06FF"/>
    <w:rsid w:val="007F65C3"/>
    <w:rsid w:val="00815FA1"/>
    <w:rsid w:val="00832E48"/>
    <w:rsid w:val="00843BA5"/>
    <w:rsid w:val="009B72D0"/>
    <w:rsid w:val="00A56F56"/>
    <w:rsid w:val="00B146B2"/>
    <w:rsid w:val="00B44F5D"/>
    <w:rsid w:val="00C86ADF"/>
    <w:rsid w:val="00D83C43"/>
    <w:rsid w:val="00D9009A"/>
    <w:rsid w:val="00E03763"/>
    <w:rsid w:val="00E148B8"/>
    <w:rsid w:val="00EE175C"/>
    <w:rsid w:val="00F22318"/>
    <w:rsid w:val="00F66371"/>
    <w:rsid w:val="552A7B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367</Words>
  <Characters>2092</Characters>
  <Lines>17</Lines>
  <Paragraphs>4</Paragraphs>
  <TotalTime>0</TotalTime>
  <ScaleCrop>false</ScaleCrop>
  <LinksUpToDate>false</LinksUpToDate>
  <CharactersWithSpaces>2455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2019-08-28T05:52:00Z</dcterms:created>
  <dc:creator>lenovo</dc:creator>
  <cp:lastModifiedBy>Administrator</cp:lastModifiedBy>
  <cp:lastPrinted>2019-08-28T07:11:00Z</cp:lastPrinted>
  <dcterms:modified xsi:type="dcterms:W3CDTF">2019-08-30T07:52:00Z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