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left"/>
        <w:rPr>
          <w:rFonts w:hint="eastAsia" w:ascii="仿宋_GB2312" w:eastAsia="仿宋_GB2312"/>
          <w:b/>
          <w:bCs/>
          <w:sz w:val="36"/>
          <w:szCs w:val="36"/>
          <w:shd w:val="clear" w:color="auto" w:fill="FFFFFF"/>
          <w:lang w:eastAsia="zh-CN"/>
        </w:rPr>
      </w:pPr>
      <w:r>
        <w:rPr>
          <w:rFonts w:hint="eastAsia" w:ascii="仿宋_GB2312" w:eastAsia="仿宋_GB2312"/>
          <w:b/>
          <w:bCs/>
          <w:sz w:val="36"/>
          <w:szCs w:val="36"/>
          <w:shd w:val="clear" w:color="auto" w:fill="FFFFFF"/>
        </w:rPr>
        <w:t>附件</w:t>
      </w:r>
      <w:r>
        <w:rPr>
          <w:rFonts w:ascii="仿宋_GB2312" w:eastAsia="仿宋_GB2312"/>
          <w:b/>
          <w:bCs/>
          <w:sz w:val="36"/>
          <w:szCs w:val="36"/>
          <w:shd w:val="clear" w:color="auto" w:fill="FFFFFF"/>
        </w:rPr>
        <w:t xml:space="preserve">2 </w:t>
      </w:r>
      <w:r>
        <w:rPr>
          <w:rFonts w:hint="eastAsia" w:ascii="仿宋_GB2312" w:eastAsia="仿宋_GB2312"/>
          <w:b/>
          <w:bCs/>
          <w:sz w:val="36"/>
          <w:szCs w:val="36"/>
          <w:shd w:val="clear" w:color="auto" w:fill="FFFFFF"/>
          <w:lang w:eastAsia="zh-CN"/>
        </w:rPr>
        <w:t>：</w:t>
      </w:r>
    </w:p>
    <w:p>
      <w:pPr>
        <w:pStyle w:val="4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  <w:lang w:val="en-US" w:eastAsia="zh-CN"/>
        </w:rPr>
        <w:t>简阳市粮油质量监督检验站公开招聘编外人员报名表</w:t>
      </w:r>
    </w:p>
    <w:tbl>
      <w:tblPr>
        <w:tblStyle w:val="6"/>
        <w:tblpPr w:leftFromText="180" w:rightFromText="180" w:vertAnchor="page" w:horzAnchor="page" w:tblpX="567" w:tblpY="3031"/>
        <w:tblOverlap w:val="never"/>
        <w:tblW w:w="10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59"/>
        <w:gridCol w:w="703"/>
        <w:gridCol w:w="1768"/>
        <w:gridCol w:w="1229"/>
        <w:gridCol w:w="1482"/>
        <w:gridCol w:w="1190"/>
        <w:gridCol w:w="91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39" w:type="dxa"/>
          <w:cantSplit/>
          <w:trHeight w:val="278" w:hRule="atLeast"/>
          <w:jc w:val="center"/>
        </w:trPr>
        <w:tc>
          <w:tcPr>
            <w:tcW w:w="20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8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3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8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0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0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03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3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03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1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00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5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18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0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5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8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8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5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0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8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6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109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4361F"/>
    <w:rsid w:val="12D71DB6"/>
    <w:rsid w:val="150D5186"/>
    <w:rsid w:val="19C66326"/>
    <w:rsid w:val="298B7E2A"/>
    <w:rsid w:val="2F2502EF"/>
    <w:rsid w:val="2FEA7421"/>
    <w:rsid w:val="32CC4622"/>
    <w:rsid w:val="395A2BFC"/>
    <w:rsid w:val="3CCA7345"/>
    <w:rsid w:val="3E315C59"/>
    <w:rsid w:val="3F397FD6"/>
    <w:rsid w:val="439B1576"/>
    <w:rsid w:val="4B5351A8"/>
    <w:rsid w:val="4B7E31E9"/>
    <w:rsid w:val="4E8B1568"/>
    <w:rsid w:val="50A97E6D"/>
    <w:rsid w:val="56295F31"/>
    <w:rsid w:val="614C69E8"/>
    <w:rsid w:val="673006F1"/>
    <w:rsid w:val="698A1F92"/>
    <w:rsid w:val="771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3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  <w:style w:type="paragraph" w:styleId="4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cp:lastPrinted>2021-10-15T06:59:00Z</cp:lastPrinted>
  <dcterms:modified xsi:type="dcterms:W3CDTF">2022-02-18T07:41:22Z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81F22AFD66CF49D3975FB2D1C4139CA3</vt:lpwstr>
  </property>
</Properties>
</file>