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新冠肺炎疫情防控承诺书</w:t>
      </w:r>
    </w:p>
    <w:tbl>
      <w:tblPr>
        <w:tblStyle w:val="6"/>
        <w:tblW w:w="87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2" w:hRule="atLeast"/>
          <w:jc w:val="center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天起进行自我健康监测，自行测量体温并记录健康状况。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为避免影响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，来自国（境）外的考生，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前应至少提前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天入境，按照疫情防控有关规定，接受相应隔离观察、健康管理和核酸检测。来自境内地区的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（1）做好自我健康管理，完成四川天府健康通健康码和通信行程卡的申领和健康筛查，并于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天起持续关注健康码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、通信行程卡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如乘坐公共交通工具，需要全程规范佩戴口罩，保持安全社交距离，做好手部卫生；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近7日内有西藏自治区、新疆维吾尔自治区等地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来简参检人员管控要求，请关注“四川疾控”微信公众号，通过“四川疾控健康提示”滚动发布。外省无风险地区和无特殊管控要求的低风险区来简参检人员，要严格落实“入川即检”，实施3天3次核酸检测（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每次间隔24小时，检测结果未出之前，不外出、不聚集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），并做好健康监测；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健康码和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行程卡为绿色，并持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小时内核酸检测阴性证明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（以检测时间为起始时间，电子版、纸质版均可，下同）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，经现场测量体温正常（＜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℃）且无咳嗽等呼吸道异常症状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，方可入场；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5）体检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疫情防控相关规定将根据国家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、四川省、成都市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疫情防控总体部署和最新要求进行动态调整。请考生密切关注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简阳市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最新防疫要求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（防疫政策动态调整，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以“四川疾控”“成都发布”微信公众号最新公告为准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，并严格按相关规定执行。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  <w:t>我已认真阅读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val="en-US" w:eastAsia="zh-CN"/>
              </w:rPr>
              <w:t>新冠肺炎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  <w:t>疫情防控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eastAsia="zh-CN"/>
              </w:rPr>
              <w:t>须知》和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  <w:t>《新冠肺炎疫情防控承诺书》，经本人认真考虑，郑重承诺以下事项：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1.本人知晓并理解、遵守新冠肺炎疫情防控相关要求，已知悉本次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告知事项和防疫要求；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2.本人已自行、主动在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天进行自我体温监测，监测结果均正常；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3.本人充分理解并遵守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期间各项防疫安全要求；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当天自行做好防护工作，提前抵达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提前地点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，配合做好有关防疫工作；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将自觉维护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秩序，与其他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后按规定有序离场，不逗留；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6.本人在进入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承诺签名：                           承诺日期：</w:t>
      </w:r>
    </w:p>
    <w:p>
      <w:pPr>
        <w:rPr>
          <w:rFonts w:hint="eastAsia" w:ascii="仿宋_GB2312" w:hAnsi="仿宋_GB2312" w:eastAsia="仿宋_GB2312" w:cs="仿宋_GB2312"/>
          <w:b/>
          <w:color w:val="auto"/>
          <w:kern w:val="0"/>
          <w:szCs w:val="24"/>
        </w:rPr>
      </w:pPr>
    </w:p>
    <w:p>
      <w:pPr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注：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参检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eastAsia="zh-CN"/>
        </w:rPr>
        <w:t>人员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应在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体检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体检地点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，并交给现场工作人员。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45B06AC"/>
    <w:rsid w:val="05F559EF"/>
    <w:rsid w:val="064511F6"/>
    <w:rsid w:val="0DAC52A1"/>
    <w:rsid w:val="0E6B4917"/>
    <w:rsid w:val="15E766EC"/>
    <w:rsid w:val="1880360D"/>
    <w:rsid w:val="19DA291D"/>
    <w:rsid w:val="28733C63"/>
    <w:rsid w:val="351A0875"/>
    <w:rsid w:val="365F7E21"/>
    <w:rsid w:val="3D2C27BA"/>
    <w:rsid w:val="46A46A60"/>
    <w:rsid w:val="4BD74F92"/>
    <w:rsid w:val="53715F75"/>
    <w:rsid w:val="5A880098"/>
    <w:rsid w:val="62FC1ECD"/>
    <w:rsid w:val="6DC266FA"/>
    <w:rsid w:val="6F5D0E2B"/>
    <w:rsid w:val="73F25829"/>
    <w:rsid w:val="757F1F2D"/>
    <w:rsid w:val="75B674DE"/>
    <w:rsid w:val="7E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2022-08-01T03:47:00Z</cp:lastPrinted>
  <dcterms:modified xsi:type="dcterms:W3CDTF">2022-10-31T08:57:05Z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