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cstheme="minorEastAsia"/>
          <w:b/>
          <w:bCs/>
          <w:color w:val="auto"/>
          <w:sz w:val="40"/>
          <w:szCs w:val="4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0"/>
          <w:szCs w:val="48"/>
          <w:highlight w:val="none"/>
          <w:lang w:val="en-US" w:eastAsia="zh-CN"/>
        </w:rPr>
        <w:t>岗位信息表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auto"/>
          <w:sz w:val="40"/>
          <w:szCs w:val="48"/>
          <w:highlight w:val="none"/>
          <w:lang w:val="en-US" w:eastAsia="zh-CN"/>
        </w:rPr>
      </w:pPr>
    </w:p>
    <w:tbl>
      <w:tblPr>
        <w:tblStyle w:val="7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101"/>
        <w:gridCol w:w="839"/>
        <w:gridCol w:w="5117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</w:trPr>
        <w:tc>
          <w:tcPr>
            <w:tcW w:w="713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岗位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聘用人数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黑体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黑体"/>
                <w:sz w:val="24"/>
                <w:szCs w:val="24"/>
                <w:highlight w:val="none"/>
              </w:rPr>
              <w:t>岗位要求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highlight w:val="none"/>
                <w:lang w:val="en-US"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13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讲解员</w:t>
            </w:r>
          </w:p>
        </w:tc>
        <w:tc>
          <w:tcPr>
            <w:tcW w:w="839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117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学历大学本科及以上，并取得相应学位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spacing w:after="0"/>
              <w:jc w:val="both"/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年龄35周岁及以下，男女不限。</w:t>
            </w:r>
          </w:p>
          <w:p>
            <w:pPr>
              <w:widowControl w:val="0"/>
              <w:spacing w:after="0"/>
              <w:jc w:val="both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val="en-US" w:eastAsia="zh-CN"/>
              </w:rPr>
              <w:t>3、中国语言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文学类、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  <w:t>外国语言文学类、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戏剧与影视学类专业。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widowControl w:val="0"/>
              <w:spacing w:after="0"/>
              <w:jc w:val="center"/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8万元/人/年</w:t>
            </w:r>
          </w:p>
        </w:tc>
      </w:tr>
    </w:tbl>
    <w:p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说明：</w:t>
      </w:r>
    </w:p>
    <w:p>
      <w:p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1.35周岁以下是指1988年4月25日后出生（不含4月25日），以有效身份证记载为准。</w:t>
      </w:r>
    </w:p>
    <w:p>
      <w:pPr>
        <w:numPr>
          <w:ilvl w:val="0"/>
          <w:numId w:val="0"/>
        </w:numPr>
        <w:spacing w:line="24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  <w:t>2.经费预算8万/人/年包括医疗、养老、失业、生育、工伤“五险”中的单位缴纳部分和个人缴纳部分、基本工资、绩效工资、劳务派遣管理费用、福利待遇等全部费用，聘用人员工资以与劳务公司签订的劳动合同为准。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36"/>
          <w:szCs w:val="44"/>
          <w:highlight w:val="none"/>
        </w:rPr>
      </w:pPr>
    </w:p>
    <w:p>
      <w:pPr>
        <w:rPr>
          <w:rFonts w:hint="eastAsia" w:ascii="微软雅黑" w:hAnsi="微软雅黑" w:eastAsia="微软雅黑" w:cs="微软雅黑"/>
          <w:color w:val="333333"/>
          <w:sz w:val="36"/>
          <w:szCs w:val="36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3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DD967D51-F725-4530-8FA2-9DD44EB1F9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3AD00B1-79E1-42CC-82FE-6D24B195891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A92085B-BD08-4116-8E69-21092A50299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DB4E8ED0-5CE9-4DE4-BDAD-1A7D5CA2BBD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455F49"/>
    <w:multiLevelType w:val="singleLevel"/>
    <w:tmpl w:val="D0455F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  <w:docVar w:name="KSO_WPS_MARK_KEY" w:val="77c3ca4b-fd12-4f41-9426-69529c2771b3"/>
  </w:docVars>
  <w:rsids>
    <w:rsidRoot w:val="00000000"/>
    <w:rsid w:val="029A38EC"/>
    <w:rsid w:val="053F077B"/>
    <w:rsid w:val="06D4361F"/>
    <w:rsid w:val="09273A00"/>
    <w:rsid w:val="09CA0CE0"/>
    <w:rsid w:val="0B297F03"/>
    <w:rsid w:val="11B655CA"/>
    <w:rsid w:val="14117786"/>
    <w:rsid w:val="146F7188"/>
    <w:rsid w:val="150D5186"/>
    <w:rsid w:val="18186614"/>
    <w:rsid w:val="1A6C5716"/>
    <w:rsid w:val="1B4D0868"/>
    <w:rsid w:val="258113DB"/>
    <w:rsid w:val="28790048"/>
    <w:rsid w:val="29B735B0"/>
    <w:rsid w:val="2A846AAC"/>
    <w:rsid w:val="2D264C71"/>
    <w:rsid w:val="2D957987"/>
    <w:rsid w:val="2F655FE8"/>
    <w:rsid w:val="30376D60"/>
    <w:rsid w:val="3082583C"/>
    <w:rsid w:val="3106021B"/>
    <w:rsid w:val="32CC4622"/>
    <w:rsid w:val="33D22636"/>
    <w:rsid w:val="39401356"/>
    <w:rsid w:val="395A2BFC"/>
    <w:rsid w:val="3B5B7A37"/>
    <w:rsid w:val="3BD0043D"/>
    <w:rsid w:val="3D242985"/>
    <w:rsid w:val="3E691DE9"/>
    <w:rsid w:val="3EA177D5"/>
    <w:rsid w:val="3F021EB3"/>
    <w:rsid w:val="3F67457A"/>
    <w:rsid w:val="40446528"/>
    <w:rsid w:val="4AB47925"/>
    <w:rsid w:val="4C0575F5"/>
    <w:rsid w:val="4E8B1568"/>
    <w:rsid w:val="4FF21C3E"/>
    <w:rsid w:val="531E71EE"/>
    <w:rsid w:val="53617D2E"/>
    <w:rsid w:val="57E24C8E"/>
    <w:rsid w:val="5A821E11"/>
    <w:rsid w:val="5A94704B"/>
    <w:rsid w:val="5AB32912"/>
    <w:rsid w:val="5ADB7FAC"/>
    <w:rsid w:val="5B9A27FA"/>
    <w:rsid w:val="5C61638B"/>
    <w:rsid w:val="62C751AC"/>
    <w:rsid w:val="63F35708"/>
    <w:rsid w:val="673006F1"/>
    <w:rsid w:val="698A1F92"/>
    <w:rsid w:val="6A2B7DCF"/>
    <w:rsid w:val="6A615EE7"/>
    <w:rsid w:val="6BD80568"/>
    <w:rsid w:val="6CCA51E3"/>
    <w:rsid w:val="6D0632C0"/>
    <w:rsid w:val="707F70C6"/>
    <w:rsid w:val="722241AD"/>
    <w:rsid w:val="76DC31E7"/>
    <w:rsid w:val="771350EE"/>
    <w:rsid w:val="77742438"/>
    <w:rsid w:val="79BC268D"/>
    <w:rsid w:val="7BA75723"/>
    <w:rsid w:val="7CE01F2A"/>
    <w:rsid w:val="7CE1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Quote1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2538</Words>
  <Characters>2719</Characters>
  <Lines>0</Lines>
  <Paragraphs>0</Paragraphs>
  <TotalTime>8</TotalTime>
  <ScaleCrop>false</ScaleCrop>
  <LinksUpToDate>false</LinksUpToDate>
  <CharactersWithSpaces>2928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2024-04-17T08:53:00Z</cp:lastPrinted>
  <dcterms:modified xsi:type="dcterms:W3CDTF">2024-04-25T09:02:25Z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B84089137A784975854F08D74D3538F5_13</vt:lpwstr>
  </property>
</Properties>
</file>