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EC984">
      <w:pPr>
        <w:rPr>
          <w:rFonts w:ascii="Times New Roman" w:hAnsi="Times New Roman" w:eastAsia="仿宋" w:cs="Times New Roman"/>
          <w:sz w:val="32"/>
          <w:szCs w:val="32"/>
        </w:rPr>
      </w:pPr>
      <w:bookmarkStart w:id="1" w:name="_GoBack"/>
      <w:bookmarkEnd w:id="1"/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</w:p>
    <w:p w14:paraId="675D64B0">
      <w:pPr>
        <w:jc w:val="center"/>
        <w:rPr>
          <w:rFonts w:ascii="Times New Roman" w:hAnsi="Times New Roman" w:cs="Times New Roman"/>
          <w:b/>
          <w:bCs/>
          <w:sz w:val="40"/>
          <w:szCs w:val="48"/>
        </w:rPr>
      </w:pPr>
      <w:r>
        <w:rPr>
          <w:rFonts w:ascii="Times New Roman" w:hAnsi="Times New Roman" w:cs="Times New Roman"/>
          <w:b/>
          <w:bCs/>
          <w:sz w:val="40"/>
          <w:szCs w:val="48"/>
        </w:rPr>
        <w:t>岗位信息表</w:t>
      </w:r>
    </w:p>
    <w:tbl>
      <w:tblPr>
        <w:tblStyle w:val="5"/>
        <w:tblpPr w:leftFromText="180" w:rightFromText="180" w:vertAnchor="text" w:horzAnchor="page" w:tblpX="1009" w:tblpY="994"/>
        <w:tblOverlap w:val="never"/>
        <w:tblW w:w="10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34"/>
        <w:gridCol w:w="788"/>
        <w:gridCol w:w="2922"/>
        <w:gridCol w:w="3785"/>
        <w:gridCol w:w="898"/>
      </w:tblGrid>
      <w:tr w14:paraId="7026A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</w:trPr>
        <w:tc>
          <w:tcPr>
            <w:tcW w:w="670" w:type="dxa"/>
            <w:vAlign w:val="center"/>
          </w:tcPr>
          <w:p w14:paraId="63DC9AB9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034" w:type="dxa"/>
            <w:vAlign w:val="center"/>
          </w:tcPr>
          <w:p w14:paraId="19C92899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</w:t>
            </w:r>
          </w:p>
        </w:tc>
        <w:tc>
          <w:tcPr>
            <w:tcW w:w="788" w:type="dxa"/>
            <w:vAlign w:val="center"/>
          </w:tcPr>
          <w:p w14:paraId="314ADE36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聘用人数</w:t>
            </w:r>
          </w:p>
        </w:tc>
        <w:tc>
          <w:tcPr>
            <w:tcW w:w="2922" w:type="dxa"/>
            <w:vAlign w:val="center"/>
          </w:tcPr>
          <w:p w14:paraId="46441CD2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岗位要求</w:t>
            </w:r>
          </w:p>
        </w:tc>
        <w:tc>
          <w:tcPr>
            <w:tcW w:w="3785" w:type="dxa"/>
            <w:vAlign w:val="center"/>
          </w:tcPr>
          <w:p w14:paraId="222B165B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经费预算</w:t>
            </w:r>
          </w:p>
        </w:tc>
        <w:tc>
          <w:tcPr>
            <w:tcW w:w="898" w:type="dxa"/>
            <w:vAlign w:val="center"/>
          </w:tcPr>
          <w:p w14:paraId="65347FA7">
            <w:pPr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服务年限</w:t>
            </w:r>
          </w:p>
        </w:tc>
      </w:tr>
      <w:tr w14:paraId="6220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76B3D82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034" w:type="dxa"/>
            <w:vAlign w:val="center"/>
          </w:tcPr>
          <w:p w14:paraId="0152FD6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vAlign w:val="center"/>
          </w:tcPr>
          <w:p w14:paraId="3F9F5A4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2922" w:type="dxa"/>
            <w:vAlign w:val="center"/>
          </w:tcPr>
          <w:p w14:paraId="4D022FB6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高中（中专）及以上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0D6A4BC0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女性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45周岁及以下，退伍军人可放宽至50周岁及以下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01C1561A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不限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3785" w:type="dxa"/>
            <w:vAlign w:val="center"/>
          </w:tcPr>
          <w:p w14:paraId="137BCDA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万元/人/年（包括单位及个人“五险”缴纳金额、基本工资、绩效、其他福利、劳务派遣管理费等全部费用）</w:t>
            </w:r>
          </w:p>
        </w:tc>
        <w:tc>
          <w:tcPr>
            <w:tcW w:w="898" w:type="dxa"/>
            <w:vAlign w:val="center"/>
          </w:tcPr>
          <w:p w14:paraId="25A1858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2年</w:t>
            </w:r>
          </w:p>
        </w:tc>
      </w:tr>
      <w:tr w14:paraId="66927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</w:trPr>
        <w:tc>
          <w:tcPr>
            <w:tcW w:w="670" w:type="dxa"/>
            <w:vAlign w:val="center"/>
          </w:tcPr>
          <w:p w14:paraId="0705B8B3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034" w:type="dxa"/>
            <w:vAlign w:val="center"/>
          </w:tcPr>
          <w:p w14:paraId="5DBE5F4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综治巡防队员</w:t>
            </w:r>
          </w:p>
        </w:tc>
        <w:tc>
          <w:tcPr>
            <w:tcW w:w="788" w:type="dxa"/>
            <w:vAlign w:val="center"/>
          </w:tcPr>
          <w:p w14:paraId="29C5A46A">
            <w:pPr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22" w:type="dxa"/>
            <w:vAlign w:val="center"/>
          </w:tcPr>
          <w:p w14:paraId="22C593F9">
            <w:pPr>
              <w:tabs>
                <w:tab w:val="left" w:pos="312"/>
              </w:tabs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学历：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高中（中专）及以上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4C4B776A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年龄：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限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男性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45周岁及以下，</w:t>
            </w:r>
            <w:bookmarkStart w:id="0" w:name="OLE_LINK1"/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退伍军人可放宽至50周岁及以下</w:t>
            </w:r>
            <w:bookmarkEnd w:id="0"/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；</w:t>
            </w:r>
          </w:p>
          <w:p w14:paraId="4DF1F0B9">
            <w:pPr>
              <w:numPr>
                <w:ilvl w:val="0"/>
                <w:numId w:val="1"/>
              </w:numPr>
              <w:spacing w:line="36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不限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。</w:t>
            </w:r>
          </w:p>
        </w:tc>
        <w:tc>
          <w:tcPr>
            <w:tcW w:w="3785" w:type="dxa"/>
            <w:vAlign w:val="center"/>
          </w:tcPr>
          <w:p w14:paraId="0B8AEF4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5.2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万元/人/年（包括单位及个人“五险”缴纳金额、基本工资、绩效、其他福利、劳务派遣管理费等全部费用）</w:t>
            </w:r>
          </w:p>
        </w:tc>
        <w:tc>
          <w:tcPr>
            <w:tcW w:w="898" w:type="dxa"/>
            <w:vAlign w:val="center"/>
          </w:tcPr>
          <w:p w14:paraId="49D4455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2年</w:t>
            </w:r>
          </w:p>
        </w:tc>
      </w:tr>
    </w:tbl>
    <w:p w14:paraId="026F5B79">
      <w:pPr>
        <w:rPr>
          <w:rFonts w:ascii="Times New Roman" w:hAnsi="Times New Roman" w:cs="Times New Roman"/>
          <w:sz w:val="36"/>
          <w:szCs w:val="44"/>
        </w:rPr>
      </w:pPr>
    </w:p>
    <w:p w14:paraId="0E2B4ED6">
      <w:pPr>
        <w:widowControl/>
        <w:spacing w:line="520" w:lineRule="exact"/>
        <w:ind w:firstLine="562" w:firstLineChars="200"/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</w:pPr>
      <w:r>
        <w:rPr>
          <w:rFonts w:ascii="Times New Roman" w:hAnsi="Times New Roman" w:eastAsia="仿宋" w:cs="Times New Roman"/>
          <w:b/>
          <w:bCs/>
          <w:kern w:val="0"/>
          <w:sz w:val="28"/>
          <w:szCs w:val="28"/>
          <w:shd w:val="clear" w:color="auto" w:fill="FFFFFF"/>
        </w:rPr>
        <w:t>注：</w:t>
      </w:r>
      <w:r>
        <w:rPr>
          <w:rFonts w:ascii="Times New Roman" w:hAnsi="Times New Roman" w:eastAsia="仿宋" w:cs="Times New Roman"/>
          <w:kern w:val="0"/>
          <w:sz w:val="28"/>
          <w:szCs w:val="28"/>
          <w:shd w:val="clear" w:color="auto" w:fill="FFFFFF"/>
        </w:rPr>
        <w:t>上述经费预算非薪酬，聘用人员工资以与劳务公司签订的劳动合同为准。</w:t>
      </w:r>
    </w:p>
    <w:p w14:paraId="7463A14F">
      <w:pPr>
        <w:rPr>
          <w:rFonts w:ascii="仿宋" w:hAnsi="仿宋" w:eastAsia="仿宋" w:cs="仿宋"/>
          <w:sz w:val="24"/>
          <w:szCs w:val="32"/>
        </w:rPr>
      </w:pPr>
    </w:p>
    <w:p w14:paraId="4813773D">
      <w:pPr>
        <w:rPr>
          <w:rFonts w:hint="default" w:ascii="Times New Roman" w:hAnsi="Times New Roman" w:eastAsia="仿宋" w:cs="Times New Roman"/>
          <w:sz w:val="24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0E32E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B5BE3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B5BE3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ABA314"/>
    <w:multiLevelType w:val="singleLevel"/>
    <w:tmpl w:val="F9ABA31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jc0ODQ2ZGRlZGNkODJiODFiMjBkOTE1NTQ4ZTYifQ=="/>
    <w:docVar w:name="KSO_WPS_MARK_KEY" w:val="372ae62c-82b3-43bf-a531-b404b38fa718"/>
  </w:docVars>
  <w:rsids>
    <w:rsidRoot w:val="00A00DAD"/>
    <w:rsid w:val="00014FB4"/>
    <w:rsid w:val="00033032"/>
    <w:rsid w:val="00067424"/>
    <w:rsid w:val="00136474"/>
    <w:rsid w:val="001D3E9D"/>
    <w:rsid w:val="001D4519"/>
    <w:rsid w:val="001D595C"/>
    <w:rsid w:val="002803F3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AF1742"/>
    <w:rsid w:val="00BE1CE0"/>
    <w:rsid w:val="00BF581A"/>
    <w:rsid w:val="00C21DB2"/>
    <w:rsid w:val="00C42351"/>
    <w:rsid w:val="00CD45BB"/>
    <w:rsid w:val="00D07E4A"/>
    <w:rsid w:val="00D60A91"/>
    <w:rsid w:val="00E02DBD"/>
    <w:rsid w:val="00E21FA8"/>
    <w:rsid w:val="00E30FEE"/>
    <w:rsid w:val="00E81DCA"/>
    <w:rsid w:val="00E936EA"/>
    <w:rsid w:val="00EB104B"/>
    <w:rsid w:val="00F4225A"/>
    <w:rsid w:val="00FE7B94"/>
    <w:rsid w:val="017C2319"/>
    <w:rsid w:val="02B20666"/>
    <w:rsid w:val="04CB2270"/>
    <w:rsid w:val="04D806FC"/>
    <w:rsid w:val="054229B4"/>
    <w:rsid w:val="05624B45"/>
    <w:rsid w:val="05C173E2"/>
    <w:rsid w:val="05E413E2"/>
    <w:rsid w:val="06055520"/>
    <w:rsid w:val="063302DF"/>
    <w:rsid w:val="063C534B"/>
    <w:rsid w:val="073360BD"/>
    <w:rsid w:val="09402270"/>
    <w:rsid w:val="09F2400E"/>
    <w:rsid w:val="0A2D3298"/>
    <w:rsid w:val="0A4A5BF8"/>
    <w:rsid w:val="0B9A2BAF"/>
    <w:rsid w:val="0DCE6B40"/>
    <w:rsid w:val="0E572FD9"/>
    <w:rsid w:val="10EC17B7"/>
    <w:rsid w:val="10FE28A5"/>
    <w:rsid w:val="112453F4"/>
    <w:rsid w:val="118E6D12"/>
    <w:rsid w:val="14797A0D"/>
    <w:rsid w:val="148B578A"/>
    <w:rsid w:val="149105F4"/>
    <w:rsid w:val="156130B3"/>
    <w:rsid w:val="193638B1"/>
    <w:rsid w:val="1A0B7D9A"/>
    <w:rsid w:val="1A177A60"/>
    <w:rsid w:val="1A1D51EB"/>
    <w:rsid w:val="1AE94FB9"/>
    <w:rsid w:val="1C176BE7"/>
    <w:rsid w:val="1C640D9B"/>
    <w:rsid w:val="1DED4DC0"/>
    <w:rsid w:val="1E0B7C61"/>
    <w:rsid w:val="1E7B6870"/>
    <w:rsid w:val="21C36564"/>
    <w:rsid w:val="221F7512"/>
    <w:rsid w:val="24C61C28"/>
    <w:rsid w:val="24D64800"/>
    <w:rsid w:val="25627E42"/>
    <w:rsid w:val="26097FBC"/>
    <w:rsid w:val="26753BA5"/>
    <w:rsid w:val="269D204D"/>
    <w:rsid w:val="26E64258"/>
    <w:rsid w:val="27637EA1"/>
    <w:rsid w:val="28327ECE"/>
    <w:rsid w:val="289E5635"/>
    <w:rsid w:val="28B315D4"/>
    <w:rsid w:val="28D854EC"/>
    <w:rsid w:val="29D06E9A"/>
    <w:rsid w:val="2A1A518F"/>
    <w:rsid w:val="2B6D12EE"/>
    <w:rsid w:val="2D9E48F1"/>
    <w:rsid w:val="2EE23DA1"/>
    <w:rsid w:val="2F704489"/>
    <w:rsid w:val="2F8B146B"/>
    <w:rsid w:val="311566B0"/>
    <w:rsid w:val="32A970B0"/>
    <w:rsid w:val="33076F88"/>
    <w:rsid w:val="339733AC"/>
    <w:rsid w:val="33CC574C"/>
    <w:rsid w:val="345B262C"/>
    <w:rsid w:val="36D93CDC"/>
    <w:rsid w:val="37313B18"/>
    <w:rsid w:val="37A24350"/>
    <w:rsid w:val="37B07132"/>
    <w:rsid w:val="37CB0403"/>
    <w:rsid w:val="38495371"/>
    <w:rsid w:val="38700D19"/>
    <w:rsid w:val="389A7C46"/>
    <w:rsid w:val="38A55956"/>
    <w:rsid w:val="3A9E75BF"/>
    <w:rsid w:val="3B974891"/>
    <w:rsid w:val="3C38710D"/>
    <w:rsid w:val="3D622C7D"/>
    <w:rsid w:val="3DAE1A1E"/>
    <w:rsid w:val="3DBD2F5B"/>
    <w:rsid w:val="3E75253C"/>
    <w:rsid w:val="3F7333EF"/>
    <w:rsid w:val="40492B72"/>
    <w:rsid w:val="43601FEA"/>
    <w:rsid w:val="43AC3118"/>
    <w:rsid w:val="443D0AC0"/>
    <w:rsid w:val="44A65B45"/>
    <w:rsid w:val="44C37A6B"/>
    <w:rsid w:val="469B5A3E"/>
    <w:rsid w:val="48152E70"/>
    <w:rsid w:val="49180694"/>
    <w:rsid w:val="49667651"/>
    <w:rsid w:val="49B04D70"/>
    <w:rsid w:val="4A4402BB"/>
    <w:rsid w:val="4ADF5652"/>
    <w:rsid w:val="4B154342"/>
    <w:rsid w:val="4B166E55"/>
    <w:rsid w:val="4BD528A2"/>
    <w:rsid w:val="4D297FF2"/>
    <w:rsid w:val="4D73058E"/>
    <w:rsid w:val="4E4A2EE8"/>
    <w:rsid w:val="50F80BA4"/>
    <w:rsid w:val="544467E1"/>
    <w:rsid w:val="57571E04"/>
    <w:rsid w:val="57CF749F"/>
    <w:rsid w:val="58564D34"/>
    <w:rsid w:val="58A27F7A"/>
    <w:rsid w:val="58B13F01"/>
    <w:rsid w:val="590E74C4"/>
    <w:rsid w:val="59A815C0"/>
    <w:rsid w:val="5B4672E2"/>
    <w:rsid w:val="5C44227B"/>
    <w:rsid w:val="5CD1604D"/>
    <w:rsid w:val="5E212108"/>
    <w:rsid w:val="5E413D91"/>
    <w:rsid w:val="5E437B09"/>
    <w:rsid w:val="5F9C7184"/>
    <w:rsid w:val="62922E0D"/>
    <w:rsid w:val="640146EE"/>
    <w:rsid w:val="64267CB1"/>
    <w:rsid w:val="646E1C90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145959"/>
    <w:rsid w:val="6F343BCA"/>
    <w:rsid w:val="709C46D9"/>
    <w:rsid w:val="71072C18"/>
    <w:rsid w:val="7165691B"/>
    <w:rsid w:val="71C65AF8"/>
    <w:rsid w:val="71DF7820"/>
    <w:rsid w:val="728B5040"/>
    <w:rsid w:val="73A24AE5"/>
    <w:rsid w:val="73A82490"/>
    <w:rsid w:val="73EA4857"/>
    <w:rsid w:val="76F459ED"/>
    <w:rsid w:val="78124735"/>
    <w:rsid w:val="7826607A"/>
    <w:rsid w:val="782F5A81"/>
    <w:rsid w:val="79AB5114"/>
    <w:rsid w:val="7A0E435E"/>
    <w:rsid w:val="7A157040"/>
    <w:rsid w:val="7A945C20"/>
    <w:rsid w:val="7B252618"/>
    <w:rsid w:val="7BEE6EAE"/>
    <w:rsid w:val="7CEC5AE4"/>
    <w:rsid w:val="7D700EB7"/>
    <w:rsid w:val="7ED405DD"/>
    <w:rsid w:val="7F2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2874</Words>
  <Characters>3057</Characters>
  <Lines>21</Lines>
  <Paragraphs>6</Paragraphs>
  <TotalTime>2</TotalTime>
  <ScaleCrop>false</ScaleCrop>
  <LinksUpToDate>false</LinksUpToDate>
  <CharactersWithSpaces>3248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2025-01-27T01:42:00Z</cp:lastPrinted>
  <dcterms:modified xsi:type="dcterms:W3CDTF">2025-02-05T05:43:23Z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