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BED33">
      <w:pPr>
        <w:spacing w:before="117" w:line="223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val="en-US" w:eastAsia="zh-CN"/>
        </w:rPr>
        <w:t>公开招聘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劳务派遣岗位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val="en-US" w:eastAsia="zh-CN"/>
        </w:rPr>
        <w:t>信息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表</w:t>
      </w:r>
    </w:p>
    <w:tbl>
      <w:tblPr>
        <w:tblStyle w:val="11"/>
        <w:tblW w:w="1510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1150"/>
        <w:gridCol w:w="650"/>
        <w:gridCol w:w="767"/>
        <w:gridCol w:w="1000"/>
        <w:gridCol w:w="1050"/>
        <w:gridCol w:w="4275"/>
        <w:gridCol w:w="4490"/>
        <w:gridCol w:w="1102"/>
      </w:tblGrid>
      <w:tr w14:paraId="2CD2EB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16" w:type="dxa"/>
            <w:vMerge w:val="restart"/>
            <w:noWrap w:val="0"/>
            <w:vAlign w:val="center"/>
          </w:tcPr>
          <w:p w14:paraId="0F03AA8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  <w:t>岗位</w:t>
            </w:r>
          </w:p>
          <w:p w14:paraId="3CE0928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  <w:t>代码</w:t>
            </w:r>
          </w:p>
        </w:tc>
        <w:tc>
          <w:tcPr>
            <w:tcW w:w="1150" w:type="dxa"/>
            <w:vMerge w:val="restart"/>
            <w:noWrap w:val="0"/>
            <w:vAlign w:val="center"/>
          </w:tcPr>
          <w:p w14:paraId="2E25DED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6"/>
                <w:sz w:val="21"/>
                <w:szCs w:val="21"/>
              </w:rPr>
              <w:t>岗位</w:t>
            </w:r>
          </w:p>
        </w:tc>
        <w:tc>
          <w:tcPr>
            <w:tcW w:w="650" w:type="dxa"/>
            <w:vMerge w:val="restart"/>
            <w:noWrap w:val="0"/>
            <w:vAlign w:val="center"/>
          </w:tcPr>
          <w:p w14:paraId="545AFB3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9" w:lineRule="auto"/>
              <w:ind w:left="0" w:right="0" w:firstLine="8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1"/>
                <w:sz w:val="21"/>
                <w:szCs w:val="21"/>
              </w:rPr>
              <w:t>需求</w:t>
            </w:r>
          </w:p>
          <w:p w14:paraId="01ED7A4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9" w:lineRule="auto"/>
              <w:ind w:left="0" w:right="0" w:firstLine="8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7"/>
                <w:sz w:val="21"/>
                <w:szCs w:val="21"/>
              </w:rPr>
              <w:t>人数</w:t>
            </w:r>
          </w:p>
        </w:tc>
        <w:tc>
          <w:tcPr>
            <w:tcW w:w="11582" w:type="dxa"/>
            <w:gridSpan w:val="5"/>
            <w:noWrap w:val="0"/>
            <w:vAlign w:val="center"/>
          </w:tcPr>
          <w:p w14:paraId="74BBE33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</w:rPr>
              <w:t>任职要求</w:t>
            </w:r>
          </w:p>
        </w:tc>
        <w:tc>
          <w:tcPr>
            <w:tcW w:w="1102" w:type="dxa"/>
            <w:vMerge w:val="restart"/>
            <w:noWrap w:val="0"/>
            <w:vAlign w:val="center"/>
          </w:tcPr>
          <w:p w14:paraId="711F4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3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2841497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1"/>
                <w:szCs w:val="21"/>
              </w:rPr>
              <w:t>薪资范围</w:t>
            </w:r>
          </w:p>
          <w:p w14:paraId="2958635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1"/>
                <w:szCs w:val="21"/>
              </w:rPr>
              <w:t>（万元/年）</w:t>
            </w:r>
          </w:p>
        </w:tc>
      </w:tr>
      <w:tr w14:paraId="288DED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16" w:type="dxa"/>
            <w:vMerge w:val="continue"/>
            <w:noWrap w:val="0"/>
            <w:vAlign w:val="center"/>
          </w:tcPr>
          <w:p w14:paraId="7F4A6F7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 w14:paraId="3E0793A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</w:pPr>
          </w:p>
        </w:tc>
        <w:tc>
          <w:tcPr>
            <w:tcW w:w="650" w:type="dxa"/>
            <w:vMerge w:val="continue"/>
            <w:noWrap w:val="0"/>
            <w:vAlign w:val="center"/>
          </w:tcPr>
          <w:p w14:paraId="59EB5A4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</w:pPr>
          </w:p>
        </w:tc>
        <w:tc>
          <w:tcPr>
            <w:tcW w:w="767" w:type="dxa"/>
            <w:noWrap w:val="0"/>
            <w:vAlign w:val="center"/>
          </w:tcPr>
          <w:p w14:paraId="0E38EC9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  <w:t>年龄</w:t>
            </w:r>
          </w:p>
        </w:tc>
        <w:tc>
          <w:tcPr>
            <w:tcW w:w="1000" w:type="dxa"/>
            <w:noWrap w:val="0"/>
            <w:vAlign w:val="center"/>
          </w:tcPr>
          <w:p w14:paraId="0CD72E3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1050" w:type="dxa"/>
            <w:noWrap w:val="0"/>
            <w:vAlign w:val="center"/>
          </w:tcPr>
          <w:p w14:paraId="5E209AB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4275" w:type="dxa"/>
            <w:noWrap w:val="0"/>
            <w:vAlign w:val="center"/>
          </w:tcPr>
          <w:p w14:paraId="126861F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  <w:t>岗位职责</w:t>
            </w:r>
          </w:p>
        </w:tc>
        <w:tc>
          <w:tcPr>
            <w:tcW w:w="4490" w:type="dxa"/>
            <w:tcBorders>
              <w:bottom w:val="nil"/>
            </w:tcBorders>
            <w:noWrap w:val="0"/>
            <w:vAlign w:val="center"/>
          </w:tcPr>
          <w:p w14:paraId="4BE2312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  <w:t>任职资格</w:t>
            </w:r>
          </w:p>
        </w:tc>
        <w:tc>
          <w:tcPr>
            <w:tcW w:w="1102" w:type="dxa"/>
            <w:vMerge w:val="continue"/>
            <w:noWrap w:val="0"/>
            <w:vAlign w:val="center"/>
          </w:tcPr>
          <w:p w14:paraId="4686458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</w:rPr>
            </w:pPr>
          </w:p>
        </w:tc>
      </w:tr>
      <w:tr w14:paraId="663D00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0" w:hRule="atLeast"/>
          <w:jc w:val="center"/>
        </w:trPr>
        <w:tc>
          <w:tcPr>
            <w:tcW w:w="616" w:type="dxa"/>
            <w:noWrap w:val="0"/>
            <w:vAlign w:val="center"/>
          </w:tcPr>
          <w:p w14:paraId="372A7AA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1150" w:type="dxa"/>
            <w:noWrap w:val="0"/>
            <w:vAlign w:val="center"/>
          </w:tcPr>
          <w:p w14:paraId="7EE22F7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  <w:t>市场经营部成本造价岗</w:t>
            </w:r>
          </w:p>
        </w:tc>
        <w:tc>
          <w:tcPr>
            <w:tcW w:w="650" w:type="dxa"/>
            <w:noWrap w:val="0"/>
            <w:vAlign w:val="center"/>
          </w:tcPr>
          <w:p w14:paraId="09FAE61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67" w:type="dxa"/>
            <w:noWrap w:val="0"/>
            <w:vAlign w:val="center"/>
          </w:tcPr>
          <w:p w14:paraId="2D335FC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  <w:t>40周岁及以下</w:t>
            </w:r>
          </w:p>
        </w:tc>
        <w:tc>
          <w:tcPr>
            <w:tcW w:w="1000" w:type="dxa"/>
            <w:noWrap w:val="0"/>
            <w:vAlign w:val="center"/>
          </w:tcPr>
          <w:p w14:paraId="50C50D4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  <w:t>本科</w:t>
            </w:r>
          </w:p>
          <w:p w14:paraId="2FCF366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  <w:t>及以上学历</w:t>
            </w:r>
          </w:p>
        </w:tc>
        <w:tc>
          <w:tcPr>
            <w:tcW w:w="1050" w:type="dxa"/>
            <w:noWrap w:val="0"/>
            <w:vAlign w:val="center"/>
          </w:tcPr>
          <w:p w14:paraId="28B2263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  <w:t>工程管理、工程造价等相关专业</w:t>
            </w:r>
          </w:p>
        </w:tc>
        <w:tc>
          <w:tcPr>
            <w:tcW w:w="4275" w:type="dxa"/>
            <w:noWrap w:val="0"/>
            <w:vAlign w:val="center"/>
          </w:tcPr>
          <w:p w14:paraId="597E681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  <w:t>1.负责工程项目各阶段的经济测算和评估，参与项目各阶段成本目标的编制、提供有关测算资料；</w:t>
            </w:r>
          </w:p>
          <w:p w14:paraId="0B214CD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  <w:t>2.协助部门负责人建立、完善项目的成本目标管理工作体系；</w:t>
            </w:r>
          </w:p>
          <w:p w14:paraId="098E71A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  <w:t>3.参与工程招投标、标底编制的审核、商务标标书分析以及商务谈判工作，参与项目合同的谈判及会签工作；</w:t>
            </w:r>
          </w:p>
          <w:p w14:paraId="0E38530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  <w:t>4.负责对工程变更进行经济测算及工程变更价款审核工作，负责合同的结算工作及商务后评价工作；</w:t>
            </w:r>
          </w:p>
          <w:p w14:paraId="6F64FD4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  <w:t>5.及时掌握有关的经济政策、法规的变化（如人工费、材料费等费用的调整），及时分析并整理提供数据；‌</w:t>
            </w:r>
          </w:p>
          <w:p w14:paraId="75DC494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  <w:t>6.完成领导交办的其他工作。</w:t>
            </w:r>
          </w:p>
        </w:tc>
        <w:tc>
          <w:tcPr>
            <w:tcW w:w="4490" w:type="dxa"/>
            <w:noWrap w:val="0"/>
            <w:vAlign w:val="center"/>
          </w:tcPr>
          <w:p w14:paraId="3C7AE45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  <w:t>1.具有工程项目成本核算与预算编制工作经验，熟悉工程项目管理流程，熟悉工程量清单计价规范，了解工程造价相关政策法规；</w:t>
            </w:r>
          </w:p>
          <w:p w14:paraId="240A69C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  <w:t>2.在工程项目领域有实际工作经验，了解施工流程与成本控制要点，了解市场工程造价信息及材料信息；</w:t>
            </w:r>
          </w:p>
          <w:p w14:paraId="6AD8FEB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  <w:t>3.精通项目工作量清单及组价编制，熟练使用宏业、广联达、青山等各类预算清单软件，掌握CAD基础操作；</w:t>
            </w:r>
          </w:p>
          <w:p w14:paraId="1810525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  <w:t>4.熟悉招投标流程，掌握财务基础知识，具备跨部门（财务、审计、工程、项目负责人）协作能力，具备较强的责任心和执行力；</w:t>
            </w:r>
          </w:p>
          <w:p w14:paraId="5604F58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  <w:t>5.熟练使用办公软件（Word/Excel/ppt等常规办公工具）进行数据分析和处理；</w:t>
            </w:r>
          </w:p>
          <w:p w14:paraId="1FF5E86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  <w:t>6.具有国企同行业工作经验或持有工程相关类资质证书优先考虑。</w:t>
            </w:r>
          </w:p>
        </w:tc>
        <w:tc>
          <w:tcPr>
            <w:tcW w:w="1102" w:type="dxa"/>
            <w:noWrap w:val="0"/>
            <w:vAlign w:val="center"/>
          </w:tcPr>
          <w:p w14:paraId="666C7F2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  <w:t>6.00</w:t>
            </w:r>
          </w:p>
          <w:p w14:paraId="5F93453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  <w:t>（试用期</w:t>
            </w:r>
          </w:p>
          <w:p w14:paraId="66E0B70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1"/>
                <w:szCs w:val="21"/>
                <w:lang w:val="en-US" w:eastAsia="zh-CN"/>
              </w:rPr>
              <w:t>2个月）</w:t>
            </w:r>
          </w:p>
        </w:tc>
      </w:tr>
    </w:tbl>
    <w:p w14:paraId="5ECF4DBA">
      <w:pPr>
        <w:ind w:firstLine="6300" w:firstLineChars="2100"/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......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878E40DC-086D-4D47-ABCA-6DCE7D2E7F4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EFDD689-70BC-42CC-A7D6-B33A85D03A5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A3F39A9-EB74-4E93-B086-349FB9562C7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E1A0C"/>
    <w:rsid w:val="00FA00A3"/>
    <w:rsid w:val="04812FB5"/>
    <w:rsid w:val="05DD7B4A"/>
    <w:rsid w:val="075F6260"/>
    <w:rsid w:val="0A4557FB"/>
    <w:rsid w:val="0FF81034"/>
    <w:rsid w:val="12BA6C22"/>
    <w:rsid w:val="131B2827"/>
    <w:rsid w:val="13815D2A"/>
    <w:rsid w:val="14C03686"/>
    <w:rsid w:val="154345AA"/>
    <w:rsid w:val="1912647A"/>
    <w:rsid w:val="192C1856"/>
    <w:rsid w:val="19D84FCE"/>
    <w:rsid w:val="1E5B1898"/>
    <w:rsid w:val="211F7986"/>
    <w:rsid w:val="222D3BE4"/>
    <w:rsid w:val="25A44E0F"/>
    <w:rsid w:val="2A4B17EC"/>
    <w:rsid w:val="324B12DD"/>
    <w:rsid w:val="347E2C18"/>
    <w:rsid w:val="3B9A0648"/>
    <w:rsid w:val="3C551F47"/>
    <w:rsid w:val="3CB6585D"/>
    <w:rsid w:val="3CBC0BFE"/>
    <w:rsid w:val="3EA66778"/>
    <w:rsid w:val="44AB568D"/>
    <w:rsid w:val="450D1720"/>
    <w:rsid w:val="471F53FB"/>
    <w:rsid w:val="48D9326D"/>
    <w:rsid w:val="49E405B4"/>
    <w:rsid w:val="4B4956D2"/>
    <w:rsid w:val="4C10527B"/>
    <w:rsid w:val="50036085"/>
    <w:rsid w:val="50490F69"/>
    <w:rsid w:val="51EB4B97"/>
    <w:rsid w:val="544E765F"/>
    <w:rsid w:val="5EAB649C"/>
    <w:rsid w:val="719D061C"/>
    <w:rsid w:val="7BD954FB"/>
    <w:rsid w:val="7F8E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toa heading"/>
    <w:basedOn w:val="1"/>
    <w:next w:val="1"/>
    <w:qFormat/>
    <w:uiPriority w:val="99"/>
    <w:pPr>
      <w:spacing w:line="360" w:lineRule="atLeast"/>
    </w:pPr>
    <w:rPr>
      <w:rFonts w:ascii="Calibri" w:hAnsi="Calibri" w:eastAsia="黑体"/>
      <w:sz w:val="22"/>
      <w:szCs w:val="22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....." w:hAnsi="......." w:eastAsia="......." w:cs="......."/>
      <w:color w:val="000000"/>
      <w:sz w:val="24"/>
      <w:szCs w:val="24"/>
      <w:lang w:val="en-US" w:eastAsia="zh-CN" w:bidi="ar-SA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2953</Words>
  <Characters>3137</Characters>
  <Lines>0</Lines>
  <Paragraphs>0</Paragraphs>
  <TotalTime>0</TotalTime>
  <ScaleCrop>false</ScaleCrop>
  <LinksUpToDate>false</LinksUpToDate>
  <CharactersWithSpaces>3420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2025-03-06T02:28:00Z</dcterms:created>
  <dc:creator>  惊抓抓 </dc:creator>
  <cp:lastModifiedBy>琴声</cp:lastModifiedBy>
  <cp:lastPrinted>2025-06-19T01:58:00Z</cp:lastPrinted>
  <dcterms:modified xsi:type="dcterms:W3CDTF">2025-06-19T08:03:05Z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72B04BB2BE5C44118188E14F46470EF4_13</vt:lpwstr>
  </property>
  <property fmtid="{D5CDD505-2E9C-101B-9397-08002B2CF9AE}" pid="4" name="KSOTemplateDocerSaveRecord">
    <vt:lpwstr>eyJoZGlkIjoiMWE5OWY3OWQyNTZhY2RkZjM3NGFmZDViNDc1YTRkMTUiLCJ1c2VySWQiOiIyNTY0Mzg1NjUifQ==</vt:lpwstr>
  </property>
</Properties>
</file>